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7057CF" w:rsidRPr="007057CF" w:rsidRDefault="007057CF" w:rsidP="007057CF">
      <w:pPr>
        <w:tabs>
          <w:tab w:val="left" w:pos="196"/>
        </w:tabs>
        <w:spacing w:line="240" w:lineRule="auto"/>
        <w:contextualSpacing/>
        <w:rPr>
          <w:rFonts w:cs="Times New Roman"/>
          <w:b/>
        </w:rPr>
      </w:pPr>
    </w:p>
    <w:p w:rsidR="00D4687A" w:rsidRDefault="00E51808" w:rsidP="007057CF">
      <w:pPr>
        <w:tabs>
          <w:tab w:val="left" w:pos="196"/>
        </w:tabs>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576BB2">
        <w:rPr>
          <w:rFonts w:cs="Times New Roman"/>
          <w:b/>
          <w:sz w:val="28"/>
          <w:szCs w:val="28"/>
        </w:rPr>
        <w:t>7.10</w:t>
      </w:r>
      <w:r w:rsidR="00A7040B">
        <w:rPr>
          <w:rFonts w:cs="Times New Roman"/>
          <w:b/>
          <w:sz w:val="28"/>
          <w:szCs w:val="28"/>
        </w:rPr>
        <w:t>.2021</w:t>
      </w:r>
    </w:p>
    <w:p w:rsidR="00E57250" w:rsidRPr="007057CF" w:rsidRDefault="00E57250" w:rsidP="00BF321A">
      <w:pPr>
        <w:spacing w:line="240" w:lineRule="auto"/>
        <w:contextualSpacing/>
        <w:rPr>
          <w:rFonts w:cs="Times New Roman"/>
          <w:b/>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Pr="00C075FC"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Leccino, na Ronku pa še sorto Maurino. </w:t>
            </w:r>
            <w:r w:rsidRPr="002032C6">
              <w:t>V naslednj</w:t>
            </w:r>
            <w:r w:rsidR="00E91BE5" w:rsidRPr="002032C6">
              <w:t xml:space="preserve">ih </w:t>
            </w:r>
            <w:r w:rsidRPr="002032C6">
              <w:t>tedn</w:t>
            </w:r>
            <w:r w:rsidR="00E91BE5" w:rsidRPr="002032C6">
              <w:t>ih</w:t>
            </w:r>
            <w:r w:rsidRPr="002032C6">
              <w:t xml:space="preserve"> pa še na Baredih in Purissimi (tri sorte), Svetem Petru (Istrska belica, Leccino), Šempetru (Istrska belica, Maurino), Kromberk</w:t>
            </w:r>
            <w:r w:rsidR="00B65E86" w:rsidRPr="002032C6">
              <w:t>u</w:t>
            </w:r>
            <w:r w:rsidRPr="002032C6">
              <w:t xml:space="preserve"> in Lam</w:t>
            </w:r>
            <w:r w:rsidR="00B65E86" w:rsidRPr="002032C6">
              <w:t>i</w:t>
            </w:r>
            <w:r w:rsidRPr="002032C6">
              <w:t xml:space="preserve"> –</w:t>
            </w:r>
            <w:r w:rsidR="00B65E86" w:rsidRPr="002032C6">
              <w:t xml:space="preserve"> Bivju</w:t>
            </w:r>
            <w:r w:rsidRPr="002032C6">
              <w:t xml:space="preserve">  (Istrska belica</w:t>
            </w:r>
            <w:r w:rsidRPr="00C075FC">
              <w:t>).</w:t>
            </w:r>
            <w:r w:rsidR="00A0660F" w:rsidRPr="00C075FC">
              <w:t xml:space="preserve"> </w:t>
            </w:r>
            <w:r w:rsidR="000F7AB3" w:rsidRPr="00C075FC">
              <w:t>Glede na hitro zorenje in majhno naloženost bo v letošnjem letu najbrž potrebno zgodnejše obiranje.</w:t>
            </w:r>
          </w:p>
          <w:p w:rsidR="002032C6" w:rsidRPr="00C075FC" w:rsidRDefault="002032C6" w:rsidP="00004D01">
            <w:pPr>
              <w:jc w:val="both"/>
            </w:pPr>
            <w:r w:rsidRPr="00CD0A2E">
              <w:rPr>
                <w:b/>
                <w:sz w:val="24"/>
                <w:szCs w:val="24"/>
              </w:rPr>
              <w:t>Leccino:</w:t>
            </w:r>
            <w:r w:rsidRPr="00C075FC">
              <w:t xml:space="preserve"> </w:t>
            </w:r>
            <w:r w:rsidR="00C075FC" w:rsidRPr="00C075FC">
              <w:t>Pri zadnjem v</w:t>
            </w:r>
            <w:r w:rsidR="00E91BE5" w:rsidRPr="00C075FC">
              <w:t xml:space="preserve">zorčenju </w:t>
            </w:r>
            <w:r w:rsidR="00C075FC" w:rsidRPr="00C075FC">
              <w:t xml:space="preserve">so bili plodovi </w:t>
            </w:r>
            <w:r w:rsidR="00E91BE5" w:rsidRPr="00C075FC">
              <w:t xml:space="preserve">v povprečju </w:t>
            </w:r>
            <w:r w:rsidR="00576BB2">
              <w:t xml:space="preserve">približno nekoliko bolj obarvani </w:t>
            </w:r>
            <w:r w:rsidR="00E91BE5" w:rsidRPr="00C075FC">
              <w:t xml:space="preserve">kot </w:t>
            </w:r>
            <w:r w:rsidR="00576BB2">
              <w:t>običajno v istem obdobju</w:t>
            </w:r>
            <w:r w:rsidR="00004D01" w:rsidRPr="00C075FC">
              <w:t xml:space="preserve">, kar gre najbrž pripisati tako majhni naloženosti plodov kot tudi vremenskim pogojem. </w:t>
            </w:r>
            <w:r w:rsidRPr="00C075FC">
              <w:t>Obarvanost narašča</w:t>
            </w:r>
            <w:r w:rsidR="00A437DA" w:rsidRPr="00C075FC">
              <w:t xml:space="preserve">, trdota plodov </w:t>
            </w:r>
            <w:r w:rsidR="00C075FC" w:rsidRPr="00C075FC">
              <w:t>hitro upada</w:t>
            </w:r>
            <w:r w:rsidR="00A437DA" w:rsidRPr="00C075FC">
              <w:t xml:space="preserve">, izplen olja v laboratorijski oljarni pa se </w:t>
            </w:r>
            <w:r w:rsidR="00576BB2">
              <w:t>še zmeraj  dviguje. Glede na rezultate bi lahko začeli z obiranjem te sorte.</w:t>
            </w:r>
          </w:p>
          <w:p w:rsidR="002032C6" w:rsidRPr="008D2518" w:rsidRDefault="002032C6" w:rsidP="00004D01">
            <w:pPr>
              <w:jc w:val="both"/>
              <w:rPr>
                <w:color w:val="FF0000"/>
              </w:rPr>
            </w:pPr>
            <w:r w:rsidRPr="00CD0A2E">
              <w:rPr>
                <w:b/>
                <w:sz w:val="24"/>
                <w:szCs w:val="24"/>
              </w:rPr>
              <w:t>Istrska belica:</w:t>
            </w:r>
            <w:r w:rsidRPr="007057CF">
              <w:t xml:space="preserve"> Plodovi so v povprečju veliko trši kot v lanskem letu in kot v običajnem letu, izple</w:t>
            </w:r>
            <w:r w:rsidR="007057CF">
              <w:t>n v laboratorijski oljarni pa</w:t>
            </w:r>
            <w:r w:rsidRPr="007057CF">
              <w:t xml:space="preserve"> precej višj</w:t>
            </w:r>
            <w:r w:rsidR="00A437DA" w:rsidRPr="007057CF">
              <w:t>i</w:t>
            </w:r>
            <w:r w:rsidRPr="007057CF">
              <w:t xml:space="preserve"> kot v lanskem letu in v večletnem povprečju. </w:t>
            </w:r>
            <w:r w:rsidR="00A437DA" w:rsidRPr="007057CF">
              <w:t xml:space="preserve">Na </w:t>
            </w:r>
            <w:r w:rsidR="00CD0A2E">
              <w:t xml:space="preserve"> vseh opazovanih lokacijah razen ene </w:t>
            </w:r>
            <w:r w:rsidR="00A437DA" w:rsidRPr="007057CF">
              <w:t xml:space="preserve">je izplen olja </w:t>
            </w:r>
            <w:r w:rsidR="00CD0A2E">
              <w:t>narasel</w:t>
            </w:r>
            <w:r w:rsidR="00A437DA" w:rsidRPr="007057CF">
              <w:t xml:space="preserve">. </w:t>
            </w:r>
            <w:r w:rsidR="00C075FC" w:rsidRPr="007057CF">
              <w:t>N</w:t>
            </w:r>
            <w:r w:rsidR="007057CF">
              <w:t>a</w:t>
            </w:r>
            <w:r w:rsidR="00C075FC" w:rsidRPr="007057CF">
              <w:t xml:space="preserve"> p</w:t>
            </w:r>
            <w:r w:rsidR="00CD0A2E">
              <w:t>etih</w:t>
            </w:r>
            <w:r w:rsidR="00C075FC" w:rsidRPr="007057CF">
              <w:t xml:space="preserve"> lokacij</w:t>
            </w:r>
            <w:r w:rsidR="00CD0A2E">
              <w:t>ah</w:t>
            </w:r>
            <w:r w:rsidR="00C075FC" w:rsidRPr="007057CF">
              <w:t xml:space="preserve"> je t</w:t>
            </w:r>
            <w:r w:rsidR="00A437DA" w:rsidRPr="007057CF">
              <w:t>rdota je upadla</w:t>
            </w:r>
            <w:r w:rsidR="00C075FC" w:rsidRPr="007057CF">
              <w:t xml:space="preserve">, na </w:t>
            </w:r>
            <w:r w:rsidR="00CD0A2E">
              <w:t>treh</w:t>
            </w:r>
            <w:r w:rsidR="00C075FC" w:rsidRPr="007057CF">
              <w:t xml:space="preserve"> pa narasla, kar je najbrž posledica padavin</w:t>
            </w:r>
            <w:r w:rsidR="00CD0A2E">
              <w:t xml:space="preserve"> in različnih tipov tal</w:t>
            </w:r>
            <w:r w:rsidR="00A437DA" w:rsidRPr="007057CF">
              <w:t>.</w:t>
            </w:r>
            <w:r w:rsidR="00A437DA" w:rsidRPr="008D2518">
              <w:rPr>
                <w:color w:val="FF0000"/>
              </w:rPr>
              <w:t xml:space="preserve"> </w:t>
            </w:r>
          </w:p>
          <w:p w:rsidR="000F7AB3" w:rsidRPr="000F3D1E" w:rsidRDefault="00A437DA" w:rsidP="00576BB2">
            <w:pPr>
              <w:jc w:val="both"/>
            </w:pPr>
            <w:r w:rsidRPr="00CD0A2E">
              <w:rPr>
                <w:b/>
                <w:sz w:val="24"/>
                <w:szCs w:val="24"/>
              </w:rPr>
              <w:t>Maurino:</w:t>
            </w:r>
            <w:r w:rsidRPr="007057CF">
              <w:t xml:space="preserve"> Obarvanost plodov je višja kot v lanskem le</w:t>
            </w:r>
            <w:r w:rsidR="000F7AB3" w:rsidRPr="007057CF">
              <w:t xml:space="preserve">tu in kot v večletnem povprečju, trdota pa nižja. Od zadnjega vzorčenja </w:t>
            </w:r>
            <w:r w:rsidR="007057CF" w:rsidRPr="007057CF">
              <w:t>je</w:t>
            </w:r>
            <w:r w:rsidR="000F7AB3" w:rsidRPr="007057CF">
              <w:t xml:space="preserve"> </w:t>
            </w:r>
            <w:r w:rsidR="007057CF" w:rsidRPr="007057CF">
              <w:t xml:space="preserve">upadla, obarvanost in </w:t>
            </w:r>
            <w:r w:rsidR="000F7AB3" w:rsidRPr="007057CF">
              <w:t xml:space="preserve">izplen olja v laboratorijski oljarni </w:t>
            </w:r>
            <w:r w:rsidR="007057CF" w:rsidRPr="007057CF">
              <w:t>pa narasla.</w:t>
            </w:r>
            <w:r w:rsidR="000F7AB3" w:rsidRPr="007057CF">
              <w:t xml:space="preserve"> </w:t>
            </w:r>
            <w:r w:rsidR="007057CF">
              <w:t xml:space="preserve">Indeks zrelosti (obarvanost plodov) </w:t>
            </w:r>
            <w:r w:rsidR="00576BB2">
              <w:t xml:space="preserve">in hitro upadanje trdote </w:t>
            </w:r>
            <w:r w:rsidR="007057CF">
              <w:t>kaže, da bi bilo potrebno oljke obrati.</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0F3D1E" w:rsidRPr="00CE4999" w:rsidRDefault="000F3D1E" w:rsidP="00CE4999">
      <w:pPr>
        <w:spacing w:after="0" w:line="240" w:lineRule="auto"/>
        <w:rPr>
          <w:rFonts w:cs="Arial"/>
          <w:i/>
          <w:iCs/>
        </w:rPr>
      </w:pPr>
    </w:p>
    <w:p w:rsidR="00576BB2" w:rsidRDefault="008F3E58" w:rsidP="00D05EB4">
      <w:pPr>
        <w:spacing w:after="0" w:line="240" w:lineRule="auto"/>
        <w:rPr>
          <w:rFonts w:cs="Arial"/>
          <w:b/>
          <w:iCs/>
        </w:rPr>
      </w:pPr>
      <w:r>
        <w:rPr>
          <w:rFonts w:cs="Arial"/>
          <w:b/>
          <w:iCs/>
        </w:rPr>
        <w:t xml:space="preserve">  </w:t>
      </w:r>
    </w:p>
    <w:p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rsidR="003F2CE9" w:rsidRDefault="00D05EB4" w:rsidP="003F2CE9">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576BB2" w:rsidRDefault="00576BB2" w:rsidP="003F2CE9">
      <w:pPr>
        <w:spacing w:after="0" w:line="240" w:lineRule="auto"/>
        <w:ind w:firstLine="708"/>
        <w:rPr>
          <w:rFonts w:cs="Arial"/>
        </w:rPr>
      </w:pPr>
    </w:p>
    <w:p w:rsidR="00075C2E" w:rsidRDefault="00576BB2" w:rsidP="003F2CE9">
      <w:pPr>
        <w:spacing w:after="0" w:line="240" w:lineRule="auto"/>
        <w:rPr>
          <w:rFonts w:cs="Arial"/>
        </w:rPr>
      </w:pPr>
      <w:r w:rsidRPr="00576BB2">
        <w:drawing>
          <wp:inline distT="0" distB="0" distL="0" distR="0">
            <wp:extent cx="5937283" cy="8817429"/>
            <wp:effectExtent l="19050" t="0" r="6317"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8821152"/>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576BB2" w:rsidRDefault="00576BB2" w:rsidP="00D05EB4">
      <w:pPr>
        <w:snapToGrid w:val="0"/>
        <w:spacing w:after="0" w:line="240" w:lineRule="auto"/>
        <w:rPr>
          <w:rFonts w:eastAsia="Times New Roman" w:cs="Arial"/>
          <w:b/>
          <w:bCs/>
          <w:i/>
          <w:iCs/>
          <w:color w:val="000000"/>
          <w:lang w:val="it-IT"/>
        </w:rPr>
      </w:pPr>
    </w:p>
    <w:p w:rsidR="00576BB2" w:rsidRDefault="00576BB2" w:rsidP="00D05EB4">
      <w:pPr>
        <w:snapToGrid w:val="0"/>
        <w:spacing w:after="0" w:line="240" w:lineRule="auto"/>
        <w:rPr>
          <w:rFonts w:eastAsia="Times New Roman" w:cs="Arial"/>
          <w:b/>
          <w:bCs/>
          <w:i/>
          <w:iCs/>
          <w:color w:val="000000"/>
          <w:lang w:val="it-IT"/>
        </w:rPr>
      </w:pPr>
    </w:p>
    <w:p w:rsidR="00576BB2" w:rsidRDefault="00576BB2" w:rsidP="00D05EB4">
      <w:pPr>
        <w:snapToGrid w:val="0"/>
        <w:spacing w:after="0" w:line="240" w:lineRule="auto"/>
        <w:rPr>
          <w:rFonts w:eastAsia="Times New Roman" w:cs="Arial"/>
          <w:b/>
          <w:bCs/>
          <w:i/>
          <w:iCs/>
          <w:color w:val="000000"/>
          <w:lang w:val="it-IT"/>
        </w:rPr>
      </w:pP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68240B">
      <w:pPr>
        <w:spacing w:after="0" w:line="200" w:lineRule="exact"/>
        <w:rPr>
          <w:rFonts w:cs="Arial"/>
          <w:i/>
          <w:iCs/>
          <w:sz w:val="18"/>
          <w:szCs w:val="18"/>
        </w:rPr>
      </w:pPr>
      <w:r w:rsidRPr="00D5367E">
        <w:rPr>
          <w:rFonts w:cs="Arial"/>
          <w:b/>
          <w:i/>
          <w:iCs/>
          <w:sz w:val="18"/>
          <w:szCs w:val="18"/>
        </w:rPr>
        <w:t>ISTRSKA BELICA – Gradno 202</w:t>
      </w:r>
      <w:r w:rsidR="00B65E86">
        <w:rPr>
          <w:rFonts w:cs="Arial"/>
          <w:b/>
          <w:i/>
          <w:iCs/>
          <w:sz w:val="18"/>
          <w:szCs w:val="18"/>
        </w:rPr>
        <w:t>1</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B65E86">
        <w:rPr>
          <w:rFonts w:cs="Arial"/>
          <w:b/>
          <w:i/>
          <w:iCs/>
          <w:sz w:val="18"/>
          <w:szCs w:val="18"/>
        </w:rPr>
        <w:t>1</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B65E86">
        <w:rPr>
          <w:rFonts w:cs="Arial"/>
          <w:b/>
          <w:i/>
          <w:iCs/>
          <w:sz w:val="18"/>
          <w:szCs w:val="18"/>
        </w:rPr>
        <w:t>1</w:t>
      </w:r>
      <w:r w:rsidR="00CE0023" w:rsidRPr="00D5367E">
        <w:rPr>
          <w:rFonts w:cs="Arial"/>
          <w:b/>
          <w:i/>
          <w:iCs/>
          <w:sz w:val="18"/>
          <w:szCs w:val="18"/>
        </w:rPr>
        <w:t xml:space="preserve"> </w:t>
      </w:r>
      <w:r w:rsidR="00DF3023" w:rsidRPr="00256F07">
        <w:rPr>
          <w:rFonts w:cs="Arial"/>
          <w:i/>
          <w:iCs/>
          <w:sz w:val="18"/>
          <w:szCs w:val="18"/>
        </w:rPr>
        <w:t>(ni novih podatkov – že obrano)</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lastRenderedPageBreak/>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8F2" w:rsidRDefault="002968F2" w:rsidP="000D0B1F">
      <w:pPr>
        <w:spacing w:after="0" w:line="240" w:lineRule="auto"/>
      </w:pPr>
      <w:r>
        <w:separator/>
      </w:r>
    </w:p>
  </w:endnote>
  <w:endnote w:type="continuationSeparator" w:id="1">
    <w:p w:rsidR="002968F2" w:rsidRDefault="002968F2"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8F2" w:rsidRDefault="002968F2" w:rsidP="000D0B1F">
      <w:pPr>
        <w:spacing w:after="0" w:line="240" w:lineRule="auto"/>
      </w:pPr>
      <w:r>
        <w:separator/>
      </w:r>
    </w:p>
  </w:footnote>
  <w:footnote w:type="continuationSeparator" w:id="1">
    <w:p w:rsidR="002968F2" w:rsidRDefault="002968F2"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10669"/>
    <w:rsid w:val="001146D3"/>
    <w:rsid w:val="00116AD4"/>
    <w:rsid w:val="00122EB0"/>
    <w:rsid w:val="00126073"/>
    <w:rsid w:val="00126189"/>
    <w:rsid w:val="001355F7"/>
    <w:rsid w:val="00137D4E"/>
    <w:rsid w:val="001405E1"/>
    <w:rsid w:val="00143F1F"/>
    <w:rsid w:val="00164033"/>
    <w:rsid w:val="0017662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968F2"/>
    <w:rsid w:val="002A7BF6"/>
    <w:rsid w:val="002B0343"/>
    <w:rsid w:val="002C7566"/>
    <w:rsid w:val="002D0079"/>
    <w:rsid w:val="002D1E58"/>
    <w:rsid w:val="002E03CC"/>
    <w:rsid w:val="002E23A3"/>
    <w:rsid w:val="002F3AD7"/>
    <w:rsid w:val="002F3CB4"/>
    <w:rsid w:val="00303EB4"/>
    <w:rsid w:val="00304298"/>
    <w:rsid w:val="0030527F"/>
    <w:rsid w:val="00307C19"/>
    <w:rsid w:val="00310230"/>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45234"/>
    <w:rsid w:val="00561F58"/>
    <w:rsid w:val="0056290B"/>
    <w:rsid w:val="005655E8"/>
    <w:rsid w:val="00566151"/>
    <w:rsid w:val="005703EA"/>
    <w:rsid w:val="005718B0"/>
    <w:rsid w:val="005734B4"/>
    <w:rsid w:val="00576BB2"/>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7005BE"/>
    <w:rsid w:val="00700777"/>
    <w:rsid w:val="00702DD9"/>
    <w:rsid w:val="007057CF"/>
    <w:rsid w:val="007073DB"/>
    <w:rsid w:val="007420F8"/>
    <w:rsid w:val="007432A2"/>
    <w:rsid w:val="007520E6"/>
    <w:rsid w:val="00752418"/>
    <w:rsid w:val="00761CDD"/>
    <w:rsid w:val="0076461B"/>
    <w:rsid w:val="00765417"/>
    <w:rsid w:val="007667EB"/>
    <w:rsid w:val="007730CC"/>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D2518"/>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6577"/>
    <w:rsid w:val="00967E76"/>
    <w:rsid w:val="009829C8"/>
    <w:rsid w:val="00985A52"/>
    <w:rsid w:val="009863BE"/>
    <w:rsid w:val="009878AC"/>
    <w:rsid w:val="0099578B"/>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5FC"/>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D0A2E"/>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36A7E"/>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0587469">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398291577">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1851300">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C39-F51C-41A0-B0F7-F735C9C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7451</TotalTime>
  <Pages>4</Pages>
  <Words>1134</Words>
  <Characters>6470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32</cp:revision>
  <cp:lastPrinted>2020-09-16T12:31:00Z</cp:lastPrinted>
  <dcterms:created xsi:type="dcterms:W3CDTF">2020-10-02T08:46:00Z</dcterms:created>
  <dcterms:modified xsi:type="dcterms:W3CDTF">2021-10-07T12:56:00Z</dcterms:modified>
</cp:coreProperties>
</file>