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7057CF" w:rsidRPr="007057CF" w:rsidRDefault="007057CF" w:rsidP="007057CF">
      <w:pPr>
        <w:tabs>
          <w:tab w:val="left" w:pos="196"/>
        </w:tabs>
        <w:spacing w:line="240" w:lineRule="auto"/>
        <w:contextualSpacing/>
        <w:rPr>
          <w:rFonts w:cs="Times New Roman"/>
          <w:b/>
        </w:rPr>
      </w:pPr>
    </w:p>
    <w:p w:rsidR="00D4687A" w:rsidRDefault="00E51808" w:rsidP="007057CF">
      <w:pPr>
        <w:tabs>
          <w:tab w:val="left" w:pos="196"/>
        </w:tabs>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8D2518">
        <w:rPr>
          <w:rFonts w:cs="Times New Roman"/>
          <w:b/>
          <w:sz w:val="28"/>
          <w:szCs w:val="28"/>
        </w:rPr>
        <w:t>30</w:t>
      </w:r>
      <w:r w:rsidR="00A7040B">
        <w:rPr>
          <w:rFonts w:cs="Times New Roman"/>
          <w:b/>
          <w:sz w:val="28"/>
          <w:szCs w:val="28"/>
        </w:rPr>
        <w:t>.9.2021</w:t>
      </w:r>
    </w:p>
    <w:p w:rsidR="00E57250" w:rsidRPr="007057CF" w:rsidRDefault="00E57250" w:rsidP="00BF321A">
      <w:pPr>
        <w:spacing w:line="240" w:lineRule="auto"/>
        <w:contextualSpacing/>
        <w:rPr>
          <w:rFonts w:cs="Times New Roman"/>
          <w:b/>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Pr="00C075FC"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Leccino, na Ronku pa še sorto Maurino. </w:t>
            </w:r>
            <w:r w:rsidRPr="002032C6">
              <w:t>V naslednj</w:t>
            </w:r>
            <w:r w:rsidR="00E91BE5" w:rsidRPr="002032C6">
              <w:t xml:space="preserve">ih </w:t>
            </w:r>
            <w:r w:rsidRPr="002032C6">
              <w:t>tedn</w:t>
            </w:r>
            <w:r w:rsidR="00E91BE5" w:rsidRPr="002032C6">
              <w:t>ih</w:t>
            </w:r>
            <w:r w:rsidRPr="002032C6">
              <w:t xml:space="preserve"> pa še na Baredih in Purissimi (tri sorte), Svetem Petru (Istrska belica, Leccino), Šempetru (Istrska belica, Maurino), Kromberk</w:t>
            </w:r>
            <w:r w:rsidR="00B65E86" w:rsidRPr="002032C6">
              <w:t>u</w:t>
            </w:r>
            <w:r w:rsidRPr="002032C6">
              <w:t xml:space="preserve"> in Lam</w:t>
            </w:r>
            <w:r w:rsidR="00B65E86" w:rsidRPr="002032C6">
              <w:t>i</w:t>
            </w:r>
            <w:r w:rsidRPr="002032C6">
              <w:t xml:space="preserve"> –</w:t>
            </w:r>
            <w:r w:rsidR="00B65E86" w:rsidRPr="002032C6">
              <w:t xml:space="preserve"> Bivju</w:t>
            </w:r>
            <w:r w:rsidRPr="002032C6">
              <w:t xml:space="preserve">  (Istrska belica</w:t>
            </w:r>
            <w:r w:rsidRPr="00C075FC">
              <w:t>).</w:t>
            </w:r>
            <w:r w:rsidR="00A0660F" w:rsidRPr="00C075FC">
              <w:t xml:space="preserve"> </w:t>
            </w:r>
            <w:r w:rsidR="002032C6" w:rsidRPr="00C075FC">
              <w:t xml:space="preserve">Padavine v zadnjem obdobju so vplivale na </w:t>
            </w:r>
            <w:r w:rsidR="007057CF">
              <w:t xml:space="preserve">nekoliko </w:t>
            </w:r>
            <w:r w:rsidR="002032C6" w:rsidRPr="00C075FC">
              <w:t xml:space="preserve">manjši izplen olja v laboratorijski oljarni. </w:t>
            </w:r>
            <w:r w:rsidR="000F7AB3" w:rsidRPr="00C075FC">
              <w:t>Glede na hitro zorenje in majhno naloženost bo v letošnjem letu najbrž potrebno zgodnejše obiranje.</w:t>
            </w:r>
          </w:p>
          <w:p w:rsidR="002032C6" w:rsidRPr="00C075FC" w:rsidRDefault="002032C6" w:rsidP="00004D01">
            <w:pPr>
              <w:jc w:val="both"/>
            </w:pPr>
            <w:r w:rsidRPr="00C075FC">
              <w:rPr>
                <w:b/>
              </w:rPr>
              <w:t>Leccino:</w:t>
            </w:r>
            <w:r w:rsidRPr="00C075FC">
              <w:t xml:space="preserve"> </w:t>
            </w:r>
            <w:r w:rsidR="00C075FC" w:rsidRPr="00C075FC">
              <w:t>Pri zadnjem v</w:t>
            </w:r>
            <w:r w:rsidR="00E91BE5" w:rsidRPr="00C075FC">
              <w:t xml:space="preserve">zorčenju </w:t>
            </w:r>
            <w:r w:rsidR="00C075FC" w:rsidRPr="00C075FC">
              <w:t xml:space="preserve">so bili plodovi </w:t>
            </w:r>
            <w:r w:rsidR="00E91BE5" w:rsidRPr="00C075FC">
              <w:t xml:space="preserve">v povprečju bolj obarvani kot v </w:t>
            </w:r>
            <w:r w:rsidR="00004D01" w:rsidRPr="00C075FC">
              <w:t xml:space="preserve">vseh letih od 2014 dalje, kar gre najbrž pripisati tako majhni naloženosti plodov kot tudi vremenskim pogojem. </w:t>
            </w:r>
            <w:r w:rsidRPr="00C075FC">
              <w:t>Obarvanost hitro narašča</w:t>
            </w:r>
            <w:r w:rsidR="00A437DA" w:rsidRPr="00C075FC">
              <w:t xml:space="preserve">, trdota plodov </w:t>
            </w:r>
            <w:r w:rsidR="00C075FC" w:rsidRPr="00C075FC">
              <w:t>hitro upada</w:t>
            </w:r>
            <w:r w:rsidR="00A437DA" w:rsidRPr="00C075FC">
              <w:t xml:space="preserve">, izplen olja v laboratorijski oljarni pa se je zvišal na </w:t>
            </w:r>
            <w:r w:rsidR="00C075FC" w:rsidRPr="00C075FC">
              <w:t>štiri</w:t>
            </w:r>
            <w:r w:rsidR="00A437DA" w:rsidRPr="00C075FC">
              <w:t>h od petih lokacij.</w:t>
            </w:r>
            <w:r w:rsidRPr="00C075FC">
              <w:t xml:space="preserve"> </w:t>
            </w:r>
          </w:p>
          <w:p w:rsidR="002032C6" w:rsidRPr="008D2518" w:rsidRDefault="002032C6" w:rsidP="00004D01">
            <w:pPr>
              <w:jc w:val="both"/>
              <w:rPr>
                <w:color w:val="FF0000"/>
              </w:rPr>
            </w:pPr>
            <w:r w:rsidRPr="002032C6">
              <w:rPr>
                <w:b/>
              </w:rPr>
              <w:t>Istrska belica</w:t>
            </w:r>
            <w:r w:rsidRPr="007057CF">
              <w:rPr>
                <w:b/>
              </w:rPr>
              <w:t>:</w:t>
            </w:r>
            <w:r w:rsidRPr="007057CF">
              <w:t xml:space="preserve"> Plodovi so v povprečju veliko trši kot v lanskem letu in kot v običajnem letu, izple</w:t>
            </w:r>
            <w:r w:rsidR="007057CF">
              <w:t>n v laboratorijski oljarni pa</w:t>
            </w:r>
            <w:r w:rsidRPr="007057CF">
              <w:t xml:space="preserve"> precej višj</w:t>
            </w:r>
            <w:r w:rsidR="00A437DA" w:rsidRPr="007057CF">
              <w:t>i</w:t>
            </w:r>
            <w:r w:rsidRPr="007057CF">
              <w:t xml:space="preserve"> kot v lanskem letu in v večletnem povprečju. </w:t>
            </w:r>
            <w:r w:rsidR="00A437DA" w:rsidRPr="007057CF">
              <w:t xml:space="preserve">Na </w:t>
            </w:r>
            <w:r w:rsidR="00C075FC" w:rsidRPr="007057CF">
              <w:t>dveh</w:t>
            </w:r>
            <w:r w:rsidR="00A437DA" w:rsidRPr="007057CF">
              <w:t xml:space="preserve"> lokacijah je izplen olja </w:t>
            </w:r>
            <w:r w:rsidR="00C075FC" w:rsidRPr="007057CF">
              <w:t xml:space="preserve">rahlo </w:t>
            </w:r>
            <w:r w:rsidR="007057CF">
              <w:t>u</w:t>
            </w:r>
            <w:r w:rsidR="00A437DA" w:rsidRPr="007057CF">
              <w:t xml:space="preserve">padel, na </w:t>
            </w:r>
            <w:r w:rsidR="00C075FC" w:rsidRPr="007057CF">
              <w:t>petih</w:t>
            </w:r>
            <w:r w:rsidR="00A437DA" w:rsidRPr="007057CF">
              <w:t xml:space="preserve"> pa je še narasel. </w:t>
            </w:r>
            <w:r w:rsidR="00C075FC" w:rsidRPr="007057CF">
              <w:t>N</w:t>
            </w:r>
            <w:r w:rsidR="007057CF">
              <w:t>a</w:t>
            </w:r>
            <w:r w:rsidR="00C075FC" w:rsidRPr="007057CF">
              <w:t xml:space="preserve"> polovici lokacij je t</w:t>
            </w:r>
            <w:r w:rsidR="00A437DA" w:rsidRPr="007057CF">
              <w:t>rdota je upadla</w:t>
            </w:r>
            <w:r w:rsidR="00C075FC" w:rsidRPr="007057CF">
              <w:t>, na polovici pa narasla, kar je najbrž posledica padavin</w:t>
            </w:r>
            <w:r w:rsidR="00A437DA" w:rsidRPr="007057CF">
              <w:t>.</w:t>
            </w:r>
            <w:r w:rsidR="00A437DA" w:rsidRPr="008D2518">
              <w:rPr>
                <w:color w:val="FF0000"/>
              </w:rPr>
              <w:t xml:space="preserve"> </w:t>
            </w:r>
          </w:p>
          <w:p w:rsidR="000F7AB3" w:rsidRPr="000F3D1E" w:rsidRDefault="00A437DA" w:rsidP="007057CF">
            <w:pPr>
              <w:jc w:val="both"/>
            </w:pPr>
            <w:r w:rsidRPr="000F7AB3">
              <w:rPr>
                <w:b/>
              </w:rPr>
              <w:t>Maurino</w:t>
            </w:r>
            <w:r w:rsidRPr="007057CF">
              <w:rPr>
                <w:b/>
              </w:rPr>
              <w:t>:</w:t>
            </w:r>
            <w:r w:rsidRPr="007057CF">
              <w:t xml:space="preserve"> Obarvanost plodov je višja kot v lanskem le</w:t>
            </w:r>
            <w:r w:rsidR="000F7AB3" w:rsidRPr="007057CF">
              <w:t xml:space="preserve">tu in kot v večletnem povprečju, trdota pa nižja. Od zadnjega vzorčenja </w:t>
            </w:r>
            <w:r w:rsidR="007057CF" w:rsidRPr="007057CF">
              <w:t>je</w:t>
            </w:r>
            <w:r w:rsidR="000F7AB3" w:rsidRPr="007057CF">
              <w:t xml:space="preserve"> </w:t>
            </w:r>
            <w:r w:rsidR="007057CF" w:rsidRPr="007057CF">
              <w:t xml:space="preserve">upadla, obarvanost in </w:t>
            </w:r>
            <w:r w:rsidR="000F7AB3" w:rsidRPr="007057CF">
              <w:t xml:space="preserve">izplen olja v laboratorijski oljarni </w:t>
            </w:r>
            <w:r w:rsidR="007057CF" w:rsidRPr="007057CF">
              <w:t>pa narasla.</w:t>
            </w:r>
            <w:r w:rsidR="000F7AB3" w:rsidRPr="007057CF">
              <w:t xml:space="preserve"> </w:t>
            </w:r>
            <w:r w:rsidR="007057CF">
              <w:t>Indeks zrelosti (obarvanost plodov) na nekaterih lokacijah kaže, da bi bilo potrebno oljke obrati.</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0F3D1E" w:rsidRPr="00CE4999" w:rsidRDefault="000F3D1E" w:rsidP="00CE4999">
      <w:pPr>
        <w:spacing w:after="0" w:line="240" w:lineRule="auto"/>
        <w:rPr>
          <w:rFonts w:cs="Arial"/>
          <w:i/>
          <w:iCs/>
        </w:rPr>
      </w:pPr>
    </w:p>
    <w:p w:rsidR="00D05EB4" w:rsidRPr="00674B3D" w:rsidRDefault="008F3E58" w:rsidP="00D05EB4">
      <w:pPr>
        <w:spacing w:after="0" w:line="240" w:lineRule="auto"/>
        <w:rPr>
          <w:rFonts w:cs="Arial"/>
          <w:b/>
          <w:iCs/>
        </w:rPr>
      </w:pPr>
      <w:r>
        <w:rPr>
          <w:rFonts w:cs="Arial"/>
          <w:b/>
          <w:iCs/>
        </w:rPr>
        <w:t xml:space="preserve">  </w:t>
      </w:r>
      <w:r w:rsidR="00D05EB4" w:rsidRPr="00674B3D">
        <w:rPr>
          <w:rFonts w:cs="Arial"/>
          <w:b/>
          <w:iCs/>
        </w:rPr>
        <w:t>Preglednica: Ocena pridelka, trdota in  masa plodov, indeks zrelosti ter v</w:t>
      </w:r>
      <w:r w:rsidR="00DE0516" w:rsidRPr="00674B3D">
        <w:rPr>
          <w:rFonts w:cs="Arial"/>
          <w:b/>
          <w:iCs/>
        </w:rPr>
        <w:t>sebnost olja v plodovih oljk</w:t>
      </w:r>
    </w:p>
    <w:p w:rsidR="003F2CE9" w:rsidRDefault="00D05EB4" w:rsidP="003F2CE9">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075C2E" w:rsidRDefault="007730CC" w:rsidP="003F2CE9">
      <w:pPr>
        <w:spacing w:after="0" w:line="240" w:lineRule="auto"/>
        <w:rPr>
          <w:rFonts w:cs="Arial"/>
        </w:rPr>
      </w:pPr>
      <w:r w:rsidRPr="007730CC">
        <w:drawing>
          <wp:inline distT="0" distB="0" distL="0" distR="0">
            <wp:extent cx="5939790" cy="7534564"/>
            <wp:effectExtent l="19050" t="0" r="3810"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39790" cy="7534564"/>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68240B">
      <w:pPr>
        <w:spacing w:after="0" w:line="200" w:lineRule="exact"/>
        <w:rPr>
          <w:rFonts w:cs="Arial"/>
          <w:i/>
          <w:iCs/>
          <w:sz w:val="18"/>
          <w:szCs w:val="18"/>
        </w:rPr>
      </w:pPr>
      <w:r w:rsidRPr="00D5367E">
        <w:rPr>
          <w:rFonts w:cs="Arial"/>
          <w:b/>
          <w:i/>
          <w:iCs/>
          <w:sz w:val="18"/>
          <w:szCs w:val="18"/>
        </w:rPr>
        <w:t>ISTRSKA BELICA – Gradno 202</w:t>
      </w:r>
      <w:r w:rsidR="00B65E86">
        <w:rPr>
          <w:rFonts w:cs="Arial"/>
          <w:b/>
          <w:i/>
          <w:iCs/>
          <w:sz w:val="18"/>
          <w:szCs w:val="18"/>
        </w:rPr>
        <w:t>1</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B65E86">
        <w:rPr>
          <w:rFonts w:cs="Arial"/>
          <w:b/>
          <w:i/>
          <w:iCs/>
          <w:sz w:val="18"/>
          <w:szCs w:val="18"/>
        </w:rPr>
        <w:t>1</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B65E86">
        <w:rPr>
          <w:rFonts w:cs="Arial"/>
          <w:b/>
          <w:i/>
          <w:iCs/>
          <w:sz w:val="18"/>
          <w:szCs w:val="18"/>
        </w:rPr>
        <w:t>1</w:t>
      </w:r>
      <w:r w:rsidR="00CE0023" w:rsidRPr="00D5367E">
        <w:rPr>
          <w:rFonts w:cs="Arial"/>
          <w:b/>
          <w:i/>
          <w:iCs/>
          <w:sz w:val="18"/>
          <w:szCs w:val="18"/>
        </w:rPr>
        <w:t xml:space="preserve"> </w:t>
      </w:r>
      <w:r w:rsidR="00DF3023" w:rsidRPr="00256F07">
        <w:rPr>
          <w:rFonts w:cs="Arial"/>
          <w:i/>
          <w:iCs/>
          <w:sz w:val="18"/>
          <w:szCs w:val="18"/>
        </w:rPr>
        <w:t>(ni novih podatkov – že obrano)</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lastRenderedPageBreak/>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A7E" w:rsidRDefault="00F36A7E" w:rsidP="000D0B1F">
      <w:pPr>
        <w:spacing w:after="0" w:line="240" w:lineRule="auto"/>
      </w:pPr>
      <w:r>
        <w:separator/>
      </w:r>
    </w:p>
  </w:endnote>
  <w:endnote w:type="continuationSeparator" w:id="1">
    <w:p w:rsidR="00F36A7E" w:rsidRDefault="00F36A7E"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A7E" w:rsidRDefault="00F36A7E" w:rsidP="000D0B1F">
      <w:pPr>
        <w:spacing w:after="0" w:line="240" w:lineRule="auto"/>
      </w:pPr>
      <w:r>
        <w:separator/>
      </w:r>
    </w:p>
  </w:footnote>
  <w:footnote w:type="continuationSeparator" w:id="1">
    <w:p w:rsidR="00F36A7E" w:rsidRDefault="00F36A7E"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10669"/>
    <w:rsid w:val="001146D3"/>
    <w:rsid w:val="00116AD4"/>
    <w:rsid w:val="00122EB0"/>
    <w:rsid w:val="00126073"/>
    <w:rsid w:val="00126189"/>
    <w:rsid w:val="001355F7"/>
    <w:rsid w:val="00137D4E"/>
    <w:rsid w:val="001405E1"/>
    <w:rsid w:val="00143F1F"/>
    <w:rsid w:val="00164033"/>
    <w:rsid w:val="0017662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45234"/>
    <w:rsid w:val="00561F58"/>
    <w:rsid w:val="0056290B"/>
    <w:rsid w:val="005655E8"/>
    <w:rsid w:val="00566151"/>
    <w:rsid w:val="005703EA"/>
    <w:rsid w:val="005718B0"/>
    <w:rsid w:val="005734B4"/>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7005BE"/>
    <w:rsid w:val="00700777"/>
    <w:rsid w:val="00702DD9"/>
    <w:rsid w:val="007057CF"/>
    <w:rsid w:val="007073DB"/>
    <w:rsid w:val="007420F8"/>
    <w:rsid w:val="007432A2"/>
    <w:rsid w:val="007520E6"/>
    <w:rsid w:val="00752418"/>
    <w:rsid w:val="00761CDD"/>
    <w:rsid w:val="0076461B"/>
    <w:rsid w:val="00765417"/>
    <w:rsid w:val="007667EB"/>
    <w:rsid w:val="007730CC"/>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D2518"/>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6577"/>
    <w:rsid w:val="00967E76"/>
    <w:rsid w:val="009829C8"/>
    <w:rsid w:val="00985A52"/>
    <w:rsid w:val="009863BE"/>
    <w:rsid w:val="009878AC"/>
    <w:rsid w:val="0099578B"/>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5FC"/>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36A7E"/>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398291577">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1851300">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C39-F51C-41A0-B0F7-F735C9C6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7434</TotalTime>
  <Pages>4</Pages>
  <Words>1139</Words>
  <Characters>6497</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31</cp:revision>
  <cp:lastPrinted>2020-09-16T12:31:00Z</cp:lastPrinted>
  <dcterms:created xsi:type="dcterms:W3CDTF">2020-10-02T08:46:00Z</dcterms:created>
  <dcterms:modified xsi:type="dcterms:W3CDTF">2021-09-30T13:10:00Z</dcterms:modified>
</cp:coreProperties>
</file>